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01" w:rsidRPr="009D39A9" w:rsidRDefault="004C1801" w:rsidP="00B320EB">
      <w:pPr>
        <w:tabs>
          <w:tab w:val="left" w:pos="2340"/>
        </w:tabs>
        <w:rPr>
          <w:rFonts w:ascii="Arial Narrow" w:hAnsi="Arial Narrow" w:cs="Arial"/>
          <w:b/>
          <w:color w:val="2F5496"/>
        </w:rPr>
      </w:pPr>
    </w:p>
    <w:p w:rsidR="003532BF" w:rsidRPr="009D39A9" w:rsidRDefault="003532BF" w:rsidP="003532BF">
      <w:pPr>
        <w:pStyle w:val="a9"/>
        <w:rPr>
          <w:rFonts w:ascii="Arial Narrow" w:hAnsi="Arial Narrow"/>
          <w:color w:val="000000" w:themeColor="text1"/>
          <w:sz w:val="24"/>
        </w:rPr>
      </w:pPr>
      <w:r w:rsidRPr="009D39A9">
        <w:rPr>
          <w:rFonts w:ascii="Arial Narrow" w:hAnsi="Arial Narrow"/>
          <w:sz w:val="24"/>
        </w:rPr>
        <w:t xml:space="preserve">Дата: </w:t>
      </w:r>
      <w:r w:rsidRPr="009D39A9">
        <w:rPr>
          <w:rFonts w:ascii="Arial Narrow" w:hAnsi="Arial Narrow"/>
          <w:color w:val="BFBFBF"/>
          <w:sz w:val="24"/>
        </w:rPr>
        <w:t>_</w:t>
      </w:r>
      <w:r w:rsidR="0043219F" w:rsidRPr="009D39A9">
        <w:rPr>
          <w:rFonts w:ascii="Arial Narrow" w:hAnsi="Arial Narrow"/>
          <w:color w:val="BFBFBF"/>
          <w:sz w:val="24"/>
        </w:rPr>
        <w:t>____________</w:t>
      </w:r>
      <w:r w:rsidRPr="009D39A9">
        <w:rPr>
          <w:rFonts w:ascii="Arial Narrow" w:hAnsi="Arial Narrow"/>
          <w:color w:val="000000" w:themeColor="text1"/>
          <w:sz w:val="24"/>
        </w:rPr>
        <w:t xml:space="preserve">                                      </w:t>
      </w:r>
      <w:r w:rsidR="009D39A9" w:rsidRPr="009D39A9">
        <w:rPr>
          <w:rFonts w:ascii="Arial Narrow" w:hAnsi="Arial Narrow"/>
          <w:color w:val="000000" w:themeColor="text1"/>
          <w:sz w:val="24"/>
        </w:rPr>
        <w:t xml:space="preserve">                                                </w:t>
      </w:r>
      <w:r w:rsidR="009D39A9">
        <w:rPr>
          <w:rFonts w:ascii="Arial Narrow" w:hAnsi="Arial Narrow"/>
          <w:color w:val="000000" w:themeColor="text1"/>
          <w:sz w:val="24"/>
        </w:rPr>
        <w:t xml:space="preserve">                           </w:t>
      </w:r>
      <w:r w:rsidRPr="009D39A9">
        <w:rPr>
          <w:rFonts w:ascii="Arial Narrow" w:hAnsi="Arial Narrow"/>
          <w:sz w:val="24"/>
        </w:rPr>
        <w:t xml:space="preserve">Номер </w:t>
      </w:r>
      <w:proofErr w:type="gramStart"/>
      <w:r w:rsidRPr="009D39A9">
        <w:rPr>
          <w:rFonts w:ascii="Arial Narrow" w:hAnsi="Arial Narrow"/>
          <w:sz w:val="24"/>
        </w:rPr>
        <w:t>стенда</w:t>
      </w:r>
      <w:r w:rsidR="009D39A9" w:rsidRPr="009D39A9">
        <w:rPr>
          <w:rFonts w:ascii="Arial Narrow" w:hAnsi="Arial Narrow"/>
          <w:color w:val="000000" w:themeColor="text1"/>
          <w:sz w:val="24"/>
        </w:rPr>
        <w:t>:_</w:t>
      </w:r>
      <w:proofErr w:type="gramEnd"/>
      <w:r w:rsidR="009D39A9" w:rsidRPr="009D39A9">
        <w:rPr>
          <w:rFonts w:ascii="Arial Narrow" w:hAnsi="Arial Narrow"/>
          <w:color w:val="000000" w:themeColor="text1"/>
          <w:sz w:val="24"/>
        </w:rPr>
        <w:t>________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783"/>
        <w:gridCol w:w="6129"/>
      </w:tblGrid>
      <w:tr w:rsidR="003532BF" w:rsidRPr="009D39A9" w:rsidTr="00336D77">
        <w:trPr>
          <w:trHeight w:val="170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C9C9C9"/>
              <w:right w:val="nil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b/>
                <w:bCs/>
                <w:iCs/>
                <w:sz w:val="24"/>
                <w:u w:val="single"/>
              </w:rPr>
            </w:pPr>
            <w:r w:rsidRPr="009D39A9">
              <w:rPr>
                <w:rFonts w:ascii="Arial Narrow" w:hAnsi="Arial Narrow"/>
                <w:b/>
                <w:bCs/>
                <w:iCs/>
                <w:sz w:val="24"/>
              </w:rPr>
              <w:t xml:space="preserve">Название участника </w:t>
            </w:r>
          </w:p>
        </w:tc>
        <w:tc>
          <w:tcPr>
            <w:tcW w:w="6520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FFFFFF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top w:val="single" w:sz="4" w:space="0" w:color="C9C9C9"/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color w:val="BFBFBF"/>
                <w:sz w:val="24"/>
                <w:u w:val="single"/>
              </w:rPr>
            </w:pPr>
            <w:r w:rsidRPr="009D39A9">
              <w:rPr>
                <w:rFonts w:ascii="Arial Narrow" w:hAnsi="Arial Narrow"/>
                <w:iCs/>
                <w:sz w:val="24"/>
              </w:rPr>
              <w:t xml:space="preserve">Лицо для контакта </w:t>
            </w: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EDEDED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  <w:u w:val="single"/>
              </w:rPr>
            </w:pPr>
            <w:r w:rsidRPr="009D39A9">
              <w:rPr>
                <w:rFonts w:ascii="Arial Narrow" w:hAnsi="Arial Narrow"/>
                <w:iCs/>
                <w:sz w:val="24"/>
              </w:rPr>
              <w:t xml:space="preserve">Телефон: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  <w:u w:val="single"/>
              </w:rPr>
            </w:pPr>
            <w:r w:rsidRPr="009D39A9">
              <w:rPr>
                <w:rFonts w:ascii="Arial Narrow" w:hAnsi="Arial Narrow"/>
                <w:iCs/>
                <w:sz w:val="24"/>
              </w:rPr>
              <w:t xml:space="preserve">Факс: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EDEDED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  <w:u w:val="single"/>
              </w:rPr>
            </w:pPr>
            <w:r w:rsidRPr="009D39A9">
              <w:rPr>
                <w:rFonts w:ascii="Arial Narrow" w:hAnsi="Arial Narrow"/>
                <w:iCs/>
                <w:sz w:val="24"/>
                <w:lang w:val="en-US"/>
              </w:rPr>
              <w:t>E</w:t>
            </w:r>
            <w:r w:rsidRPr="009D39A9">
              <w:rPr>
                <w:rFonts w:ascii="Arial Narrow" w:hAnsi="Arial Narrow"/>
                <w:iCs/>
                <w:sz w:val="24"/>
              </w:rPr>
              <w:t>-</w:t>
            </w:r>
            <w:r w:rsidRPr="009D39A9">
              <w:rPr>
                <w:rFonts w:ascii="Arial Narrow" w:hAnsi="Arial Narrow"/>
                <w:iCs/>
                <w:sz w:val="24"/>
                <w:lang w:val="en-US"/>
              </w:rPr>
              <w:t>mail</w:t>
            </w:r>
            <w:r w:rsidRPr="009D39A9">
              <w:rPr>
                <w:rFonts w:ascii="Arial Narrow" w:hAnsi="Arial Narrow"/>
                <w:iCs/>
                <w:sz w:val="24"/>
              </w:rPr>
              <w:t xml:space="preserve">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</w:rPr>
            </w:pPr>
            <w:r w:rsidRPr="009D39A9">
              <w:rPr>
                <w:rFonts w:ascii="Arial Narrow" w:hAnsi="Arial Narrow"/>
                <w:iCs/>
                <w:sz w:val="24"/>
                <w:lang w:val="en-US"/>
              </w:rPr>
              <w:t>Web</w:t>
            </w:r>
            <w:r w:rsidRPr="009D39A9">
              <w:rPr>
                <w:rFonts w:ascii="Arial Narrow" w:hAnsi="Arial Narrow"/>
                <w:iCs/>
                <w:sz w:val="24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EDEDED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  <w:u w:val="single"/>
              </w:rPr>
            </w:pPr>
            <w:r w:rsidRPr="009D39A9">
              <w:rPr>
                <w:rFonts w:ascii="Arial Narrow" w:hAnsi="Arial Narrow"/>
                <w:iCs/>
                <w:sz w:val="24"/>
              </w:rPr>
              <w:t xml:space="preserve">Страна: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</w:rPr>
            </w:pPr>
            <w:r w:rsidRPr="009D39A9">
              <w:rPr>
                <w:rFonts w:ascii="Arial Narrow" w:hAnsi="Arial Narrow"/>
                <w:iCs/>
                <w:sz w:val="24"/>
              </w:rPr>
              <w:t xml:space="preserve">Город: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EDEDED"/>
          </w:tcPr>
          <w:p w:rsidR="003532BF" w:rsidRPr="009D39A9" w:rsidRDefault="003532BF" w:rsidP="00B9360A">
            <w:pPr>
              <w:pStyle w:val="a9"/>
              <w:rPr>
                <w:rFonts w:ascii="Arial Narrow" w:hAnsi="Arial Narrow"/>
                <w:color w:val="000000" w:themeColor="text1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</w:rPr>
            </w:pPr>
            <w:r w:rsidRPr="009D39A9">
              <w:rPr>
                <w:rFonts w:ascii="Arial Narrow" w:hAnsi="Arial Narrow"/>
                <w:iCs/>
                <w:sz w:val="24"/>
              </w:rPr>
              <w:t xml:space="preserve">Индекс: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color w:val="000000" w:themeColor="text1"/>
                <w:sz w:val="24"/>
              </w:rPr>
            </w:pPr>
          </w:p>
        </w:tc>
      </w:tr>
      <w:tr w:rsidR="003532BF" w:rsidRPr="009D39A9" w:rsidTr="00336D77">
        <w:trPr>
          <w:trHeight w:val="170"/>
        </w:trPr>
        <w:tc>
          <w:tcPr>
            <w:tcW w:w="3936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iCs/>
                <w:sz w:val="24"/>
                <w:u w:val="single"/>
              </w:rPr>
            </w:pPr>
            <w:r w:rsidRPr="009D39A9">
              <w:rPr>
                <w:rFonts w:ascii="Arial Narrow" w:hAnsi="Arial Narrow"/>
                <w:iCs/>
                <w:sz w:val="24"/>
              </w:rPr>
              <w:t xml:space="preserve">Юридический адрес: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EDEDED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color w:val="000000" w:themeColor="text1"/>
                <w:sz w:val="24"/>
              </w:rPr>
            </w:pPr>
          </w:p>
        </w:tc>
      </w:tr>
    </w:tbl>
    <w:p w:rsidR="003532BF" w:rsidRPr="009D39A9" w:rsidRDefault="003532BF" w:rsidP="00592CEF">
      <w:pPr>
        <w:pStyle w:val="a9"/>
        <w:rPr>
          <w:rFonts w:ascii="Arial Narrow" w:hAnsi="Arial Narrow"/>
          <w:sz w:val="24"/>
        </w:rPr>
      </w:pPr>
    </w:p>
    <w:p w:rsidR="003532BF" w:rsidRDefault="003532BF" w:rsidP="00592CEF">
      <w:pPr>
        <w:pStyle w:val="a9"/>
        <w:rPr>
          <w:rFonts w:ascii="Arial Narrow" w:hAnsi="Arial Narrow"/>
          <w:sz w:val="24"/>
        </w:rPr>
      </w:pPr>
      <w:r w:rsidRPr="009D39A9">
        <w:rPr>
          <w:rFonts w:ascii="Arial Narrow" w:hAnsi="Arial Narrow"/>
          <w:b/>
          <w:color w:val="2F5496"/>
          <w:sz w:val="24"/>
        </w:rPr>
        <w:t>Основной вид деятельности</w:t>
      </w:r>
      <w:r w:rsidRPr="009D39A9">
        <w:rPr>
          <w:rFonts w:ascii="Arial Narrow" w:hAnsi="Arial Narrow"/>
          <w:sz w:val="24"/>
        </w:rPr>
        <w:t xml:space="preserve"> (отметьте галочкой):</w:t>
      </w:r>
    </w:p>
    <w:p w:rsidR="009D39A9" w:rsidRPr="009D39A9" w:rsidRDefault="009D39A9" w:rsidP="00592CEF">
      <w:pPr>
        <w:pStyle w:val="a9"/>
        <w:rPr>
          <w:rFonts w:ascii="Arial Narrow" w:hAnsi="Arial Narrow"/>
          <w:sz w:val="24"/>
        </w:rPr>
      </w:pPr>
    </w:p>
    <w:tbl>
      <w:tblPr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544"/>
        <w:gridCol w:w="2976"/>
      </w:tblGrid>
      <w:tr w:rsidR="003532BF" w:rsidRPr="009D39A9" w:rsidTr="00336D77">
        <w:trPr>
          <w:trHeight w:val="1328"/>
        </w:trPr>
        <w:tc>
          <w:tcPr>
            <w:tcW w:w="3936" w:type="dxa"/>
          </w:tcPr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Профессиональная косметика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hanging="720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Косметологическое оборудование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Профессиональная косметика для волос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Средства по уходу за лицом и телом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Лечебная косметика</w:t>
            </w:r>
          </w:p>
        </w:tc>
        <w:tc>
          <w:tcPr>
            <w:tcW w:w="3544" w:type="dxa"/>
          </w:tcPr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Специализированная одежда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hanging="720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Косметологические услуги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Аппаратная косметология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СПА-центр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Обучение, учебный центр</w:t>
            </w:r>
          </w:p>
          <w:p w:rsidR="003532BF" w:rsidRPr="009D39A9" w:rsidRDefault="003532BF" w:rsidP="00592CEF">
            <w:pPr>
              <w:pStyle w:val="a9"/>
              <w:tabs>
                <w:tab w:val="num" w:pos="252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Косметический центр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Медицинский центр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Специализированные издания</w:t>
            </w:r>
          </w:p>
          <w:p w:rsidR="003532BF" w:rsidRPr="009D39A9" w:rsidRDefault="003532BF" w:rsidP="00592CE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  <w:rPr>
                <w:rFonts w:ascii="Arial Narrow" w:hAnsi="Arial Narrow"/>
                <w:b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Другое</w:t>
            </w:r>
            <w:r w:rsidRPr="009D39A9">
              <w:rPr>
                <w:rFonts w:ascii="Arial Narrow" w:hAnsi="Arial Narrow"/>
                <w:b/>
                <w:sz w:val="24"/>
              </w:rPr>
              <w:t xml:space="preserve"> </w:t>
            </w:r>
            <w:r w:rsidRPr="009D39A9">
              <w:rPr>
                <w:rFonts w:ascii="Arial Narrow" w:hAnsi="Arial Narrow"/>
                <w:sz w:val="24"/>
              </w:rPr>
              <w:t>(указать)</w:t>
            </w:r>
          </w:p>
          <w:p w:rsidR="003532BF" w:rsidRPr="009D39A9" w:rsidRDefault="003532BF" w:rsidP="00592CEF">
            <w:pPr>
              <w:pStyle w:val="a9"/>
              <w:tabs>
                <w:tab w:val="num" w:pos="720"/>
              </w:tabs>
              <w:ind w:left="252"/>
              <w:rPr>
                <w:rFonts w:ascii="Arial Narrow" w:hAnsi="Arial Narrow"/>
                <w:color w:val="A6A6A6"/>
                <w:sz w:val="24"/>
              </w:rPr>
            </w:pPr>
            <w:r w:rsidRPr="009D39A9">
              <w:rPr>
                <w:rFonts w:ascii="Arial Narrow" w:hAnsi="Arial Narrow"/>
                <w:color w:val="A6A6A6"/>
                <w:sz w:val="24"/>
              </w:rPr>
              <w:t>______________________</w:t>
            </w:r>
          </w:p>
        </w:tc>
      </w:tr>
    </w:tbl>
    <w:p w:rsidR="003532BF" w:rsidRPr="009D39A9" w:rsidRDefault="003532BF" w:rsidP="003532BF">
      <w:pPr>
        <w:pStyle w:val="a9"/>
        <w:spacing w:after="120"/>
        <w:rPr>
          <w:rFonts w:ascii="Arial Narrow" w:hAnsi="Arial Narrow"/>
          <w:sz w:val="24"/>
        </w:rPr>
      </w:pPr>
      <w:bookmarkStart w:id="0" w:name="_GoBack"/>
      <w:bookmarkEnd w:id="0"/>
      <w:r w:rsidRPr="009D39A9">
        <w:rPr>
          <w:rFonts w:ascii="Arial Narrow" w:hAnsi="Arial Narrow"/>
          <w:sz w:val="24"/>
        </w:rPr>
        <w:t xml:space="preserve">1. Площадь стенда со стандартной застройкой </w:t>
      </w:r>
      <w:r w:rsidRPr="009D39A9">
        <w:rPr>
          <w:rFonts w:ascii="Arial Narrow" w:hAnsi="Arial Narrow"/>
          <w:color w:val="A6A6A6"/>
          <w:sz w:val="24"/>
          <w:u w:val="single"/>
        </w:rPr>
        <w:tab/>
      </w:r>
      <w:r w:rsidRPr="009D39A9">
        <w:rPr>
          <w:rFonts w:ascii="Arial Narrow" w:hAnsi="Arial Narrow"/>
          <w:color w:val="A6A6A6"/>
          <w:sz w:val="24"/>
          <w:u w:val="single"/>
        </w:rPr>
        <w:tab/>
      </w:r>
      <w:r w:rsidRPr="009D39A9">
        <w:rPr>
          <w:rFonts w:ascii="Arial Narrow" w:hAnsi="Arial Narrow"/>
          <w:sz w:val="24"/>
        </w:rPr>
        <w:t>м</w:t>
      </w:r>
      <w:r w:rsidRPr="009D39A9">
        <w:rPr>
          <w:rFonts w:ascii="Arial Narrow" w:hAnsi="Arial Narrow"/>
          <w:sz w:val="24"/>
          <w:vertAlign w:val="superscript"/>
        </w:rPr>
        <w:t>2</w:t>
      </w:r>
      <w:r w:rsidRPr="009D39A9">
        <w:rPr>
          <w:rFonts w:ascii="Arial Narrow" w:hAnsi="Arial Narrow"/>
          <w:sz w:val="24"/>
        </w:rPr>
        <w:t xml:space="preserve">   </w:t>
      </w:r>
      <w:r w:rsidRPr="009D39A9">
        <w:rPr>
          <w:rFonts w:ascii="Arial Narrow" w:hAnsi="Arial Narrow"/>
          <w:color w:val="A6A6A6"/>
          <w:sz w:val="24"/>
        </w:rPr>
        <w:t>___________</w:t>
      </w:r>
      <w:r w:rsidRPr="009D39A9">
        <w:rPr>
          <w:rFonts w:ascii="Arial Narrow" w:hAnsi="Arial Narrow"/>
          <w:sz w:val="24"/>
        </w:rPr>
        <w:t xml:space="preserve"> рублей</w:t>
      </w:r>
    </w:p>
    <w:p w:rsidR="003532BF" w:rsidRPr="009D39A9" w:rsidRDefault="003532BF" w:rsidP="003532BF">
      <w:pPr>
        <w:pStyle w:val="a9"/>
        <w:spacing w:after="120"/>
        <w:rPr>
          <w:rFonts w:ascii="Arial Narrow" w:hAnsi="Arial Narrow"/>
          <w:sz w:val="24"/>
        </w:rPr>
      </w:pPr>
      <w:r w:rsidRPr="009D39A9">
        <w:rPr>
          <w:rFonts w:ascii="Arial Narrow" w:hAnsi="Arial Narrow"/>
          <w:sz w:val="24"/>
        </w:rPr>
        <w:t>2. Доп. оборудование заказывается отдельно согласно Приложению 1.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298"/>
        <w:gridCol w:w="3614"/>
      </w:tblGrid>
      <w:tr w:rsidR="003532BF" w:rsidRPr="009D39A9" w:rsidTr="00336D77">
        <w:tc>
          <w:tcPr>
            <w:tcW w:w="6629" w:type="dxa"/>
            <w:shd w:val="clear" w:color="auto" w:fill="auto"/>
          </w:tcPr>
          <w:p w:rsidR="003532BF" w:rsidRPr="009D39A9" w:rsidRDefault="003532BF" w:rsidP="0043219F">
            <w:pPr>
              <w:pStyle w:val="a9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 xml:space="preserve">ИТОГО </w:t>
            </w:r>
          </w:p>
        </w:tc>
        <w:tc>
          <w:tcPr>
            <w:tcW w:w="3827" w:type="dxa"/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c>
          <w:tcPr>
            <w:tcW w:w="6629" w:type="dxa"/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c>
          <w:tcPr>
            <w:tcW w:w="6629" w:type="dxa"/>
            <w:shd w:val="clear" w:color="auto" w:fill="auto"/>
          </w:tcPr>
          <w:p w:rsidR="003532BF" w:rsidRPr="009D39A9" w:rsidRDefault="00DD0BB6" w:rsidP="00DD0BB6">
            <w:pPr>
              <w:pStyle w:val="a9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НДС 20</w:t>
            </w:r>
            <w:r w:rsidR="003532BF" w:rsidRPr="009D39A9">
              <w:rPr>
                <w:rFonts w:ascii="Arial Narrow" w:hAnsi="Arial Narrow"/>
                <w:sz w:val="24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  <w:tr w:rsidR="003532BF" w:rsidRPr="009D39A9" w:rsidTr="00336D77">
        <w:tc>
          <w:tcPr>
            <w:tcW w:w="6629" w:type="dxa"/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ИТОГО К ОПЛАТЕ</w:t>
            </w:r>
          </w:p>
        </w:tc>
        <w:tc>
          <w:tcPr>
            <w:tcW w:w="3827" w:type="dxa"/>
            <w:shd w:val="clear" w:color="auto" w:fill="auto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</w:tc>
      </w:tr>
    </w:tbl>
    <w:p w:rsidR="003532BF" w:rsidRPr="009D39A9" w:rsidRDefault="003532BF" w:rsidP="003532BF">
      <w:pPr>
        <w:pStyle w:val="a9"/>
        <w:rPr>
          <w:rFonts w:ascii="Arial Narrow" w:hAnsi="Arial Narrow"/>
          <w:sz w:val="24"/>
        </w:rPr>
      </w:pPr>
    </w:p>
    <w:p w:rsidR="003532BF" w:rsidRPr="009D39A9" w:rsidRDefault="003532BF" w:rsidP="003532BF">
      <w:pPr>
        <w:pStyle w:val="a9"/>
        <w:rPr>
          <w:rFonts w:ascii="Arial Narrow" w:hAnsi="Arial Narrow"/>
          <w:b/>
          <w:color w:val="2F5496"/>
          <w:sz w:val="24"/>
        </w:rPr>
      </w:pPr>
      <w:r w:rsidRPr="009D39A9">
        <w:rPr>
          <w:rFonts w:ascii="Arial Narrow" w:hAnsi="Arial Narrow"/>
          <w:b/>
          <w:color w:val="2F5496"/>
          <w:sz w:val="24"/>
        </w:rPr>
        <w:t xml:space="preserve">С УСЛОВИЯМИ УЧАСТИЯ ОЗНАКОМЛЕН  </w:t>
      </w:r>
    </w:p>
    <w:p w:rsidR="003532BF" w:rsidRPr="009D39A9" w:rsidRDefault="003532BF" w:rsidP="003532BF">
      <w:pPr>
        <w:pStyle w:val="a9"/>
        <w:rPr>
          <w:rFonts w:ascii="Arial Narrow" w:hAnsi="Arial Narrow"/>
          <w:sz w:val="24"/>
        </w:rPr>
      </w:pPr>
    </w:p>
    <w:p w:rsidR="003532BF" w:rsidRPr="009D39A9" w:rsidRDefault="003532BF" w:rsidP="003532BF">
      <w:pPr>
        <w:pStyle w:val="a9"/>
        <w:rPr>
          <w:rFonts w:ascii="Arial Narrow" w:hAnsi="Arial Narrow"/>
          <w:sz w:val="24"/>
        </w:rPr>
      </w:pPr>
    </w:p>
    <w:tbl>
      <w:tblPr>
        <w:tblW w:w="10281" w:type="dxa"/>
        <w:tblLayout w:type="fixed"/>
        <w:tblLook w:val="0000" w:firstRow="0" w:lastRow="0" w:firstColumn="0" w:lastColumn="0" w:noHBand="0" w:noVBand="0"/>
      </w:tblPr>
      <w:tblGrid>
        <w:gridCol w:w="5495"/>
        <w:gridCol w:w="4786"/>
      </w:tblGrid>
      <w:tr w:rsidR="003532BF" w:rsidRPr="009D39A9" w:rsidTr="00592CEF">
        <w:tc>
          <w:tcPr>
            <w:tcW w:w="5495" w:type="dxa"/>
          </w:tcPr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Экспонент:</w:t>
            </w:r>
            <w:r w:rsidRPr="009D39A9">
              <w:rPr>
                <w:rFonts w:ascii="Arial Narrow" w:hAnsi="Arial Narrow"/>
                <w:color w:val="808080"/>
                <w:sz w:val="24"/>
              </w:rPr>
              <w:t xml:space="preserve"> __________________________</w:t>
            </w: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 xml:space="preserve">Руководитель: </w:t>
            </w:r>
            <w:r w:rsidRPr="009D39A9">
              <w:rPr>
                <w:rFonts w:ascii="Arial Narrow" w:hAnsi="Arial Narrow"/>
                <w:color w:val="808080"/>
                <w:sz w:val="24"/>
              </w:rPr>
              <w:t>_______________________</w:t>
            </w: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jc w:val="left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 xml:space="preserve">Главный </w:t>
            </w:r>
            <w:proofErr w:type="gramStart"/>
            <w:r w:rsidRPr="009D39A9">
              <w:rPr>
                <w:rFonts w:ascii="Arial Narrow" w:hAnsi="Arial Narrow"/>
                <w:sz w:val="24"/>
              </w:rPr>
              <w:t>бухгалтер:</w:t>
            </w:r>
            <w:r w:rsidRPr="009D39A9">
              <w:rPr>
                <w:rFonts w:ascii="Arial Narrow" w:hAnsi="Arial Narrow"/>
                <w:color w:val="808080"/>
                <w:sz w:val="24"/>
              </w:rPr>
              <w:t>_</w:t>
            </w:r>
            <w:proofErr w:type="gramEnd"/>
            <w:r w:rsidRPr="009D39A9">
              <w:rPr>
                <w:rFonts w:ascii="Arial Narrow" w:hAnsi="Arial Narrow"/>
                <w:color w:val="808080"/>
                <w:sz w:val="24"/>
              </w:rPr>
              <w:t>________________</w:t>
            </w:r>
            <w:r w:rsidRPr="009D39A9">
              <w:rPr>
                <w:rFonts w:ascii="Arial Narrow" w:hAnsi="Arial Narrow"/>
                <w:sz w:val="24"/>
              </w:rPr>
              <w:t>_</w:t>
            </w: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jc w:val="center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М.П.</w:t>
            </w:r>
          </w:p>
        </w:tc>
        <w:tc>
          <w:tcPr>
            <w:tcW w:w="4786" w:type="dxa"/>
          </w:tcPr>
          <w:p w:rsidR="00C93E7F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Орган</w:t>
            </w:r>
            <w:r w:rsidR="000C536D" w:rsidRPr="009D39A9">
              <w:rPr>
                <w:rFonts w:ascii="Arial Narrow" w:hAnsi="Arial Narrow"/>
                <w:sz w:val="24"/>
              </w:rPr>
              <w:t xml:space="preserve">изатор: Общественный Фонд </w:t>
            </w: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«Невские Берега»</w:t>
            </w: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  <w:proofErr w:type="gramStart"/>
            <w:r w:rsidRPr="009D39A9">
              <w:rPr>
                <w:rFonts w:ascii="Arial Narrow" w:hAnsi="Arial Narrow"/>
                <w:sz w:val="24"/>
              </w:rPr>
              <w:t>Директор:</w:t>
            </w:r>
            <w:r w:rsidRPr="009D39A9">
              <w:rPr>
                <w:rFonts w:ascii="Arial Narrow" w:hAnsi="Arial Narrow"/>
                <w:color w:val="808080"/>
                <w:sz w:val="24"/>
              </w:rPr>
              <w:t>_</w:t>
            </w:r>
            <w:proofErr w:type="gramEnd"/>
            <w:r w:rsidRPr="009D39A9">
              <w:rPr>
                <w:rFonts w:ascii="Arial Narrow" w:hAnsi="Arial Narrow"/>
                <w:color w:val="808080"/>
                <w:sz w:val="24"/>
              </w:rPr>
              <w:t>_________________________</w:t>
            </w: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rPr>
                <w:rFonts w:ascii="Arial Narrow" w:hAnsi="Arial Narrow"/>
                <w:sz w:val="24"/>
              </w:rPr>
            </w:pPr>
          </w:p>
          <w:p w:rsidR="003532BF" w:rsidRPr="009D39A9" w:rsidRDefault="003532BF" w:rsidP="00336D77">
            <w:pPr>
              <w:pStyle w:val="a9"/>
              <w:jc w:val="center"/>
              <w:rPr>
                <w:rFonts w:ascii="Arial Narrow" w:hAnsi="Arial Narrow"/>
                <w:sz w:val="24"/>
              </w:rPr>
            </w:pPr>
            <w:r w:rsidRPr="009D39A9">
              <w:rPr>
                <w:rFonts w:ascii="Arial Narrow" w:hAnsi="Arial Narrow"/>
                <w:sz w:val="24"/>
              </w:rPr>
              <w:t>М.П.</w:t>
            </w:r>
          </w:p>
        </w:tc>
      </w:tr>
    </w:tbl>
    <w:p w:rsidR="007114EE" w:rsidRPr="009D39A9" w:rsidRDefault="007114EE" w:rsidP="003532BF">
      <w:pPr>
        <w:tabs>
          <w:tab w:val="left" w:pos="2340"/>
        </w:tabs>
        <w:jc w:val="center"/>
        <w:rPr>
          <w:rFonts w:ascii="Arial Narrow" w:hAnsi="Arial Narrow" w:cs="Arial"/>
          <w:b/>
        </w:rPr>
      </w:pPr>
    </w:p>
    <w:sectPr w:rsidR="007114EE" w:rsidRPr="009D39A9" w:rsidSect="008417C6">
      <w:headerReference w:type="default" r:id="rId7"/>
      <w:footerReference w:type="default" r:id="rId8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0C" w:rsidRDefault="00A5410C" w:rsidP="004C2885">
      <w:r>
        <w:separator/>
      </w:r>
    </w:p>
  </w:endnote>
  <w:endnote w:type="continuationSeparator" w:id="0">
    <w:p w:rsidR="00A5410C" w:rsidRDefault="00A5410C" w:rsidP="004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84" w:rsidRPr="00413A4B" w:rsidRDefault="004C1801" w:rsidP="00413A4B">
    <w:pPr>
      <w:pStyle w:val="a5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-218440</wp:posOffset>
          </wp:positionV>
          <wp:extent cx="7315200" cy="114300"/>
          <wp:effectExtent l="0" t="0" r="0" b="0"/>
          <wp:wrapSquare wrapText="bothSides"/>
          <wp:docPr id="1" name="Рисунок 1" descr="подв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дв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7C6" w:rsidRPr="00413A4B">
      <w:rPr>
        <w:rFonts w:ascii="Arial Narrow" w:hAnsi="Arial Narrow"/>
      </w:rPr>
      <w:t>Организатор: Санкт-Петербургский общественный фонд «Невские Берега»</w:t>
    </w:r>
  </w:p>
  <w:p w:rsidR="00492A84" w:rsidRPr="00413A4B" w:rsidRDefault="00F42085" w:rsidP="00413A4B">
    <w:pPr>
      <w:pStyle w:val="a5"/>
      <w:jc w:val="center"/>
      <w:rPr>
        <w:rFonts w:ascii="Arial Narrow" w:hAnsi="Arial Narrow"/>
      </w:rPr>
    </w:pPr>
    <w:r>
      <w:rPr>
        <w:rFonts w:ascii="Arial Narrow" w:hAnsi="Arial Narrow"/>
      </w:rPr>
      <w:t xml:space="preserve">По вопросам участия: </w:t>
    </w:r>
    <w:r w:rsidR="009D39A9">
      <w:rPr>
        <w:rFonts w:ascii="Arial Narrow" w:hAnsi="Arial Narrow"/>
      </w:rPr>
      <w:t xml:space="preserve">Светлана </w:t>
    </w:r>
    <w:proofErr w:type="spellStart"/>
    <w:r w:rsidR="009D39A9">
      <w:rPr>
        <w:rFonts w:ascii="Arial Narrow" w:hAnsi="Arial Narrow"/>
      </w:rPr>
      <w:t>Башлакова</w:t>
    </w:r>
    <w:proofErr w:type="spellEnd"/>
  </w:p>
  <w:p w:rsidR="00492A84" w:rsidRPr="009D39A9" w:rsidRDefault="00413A4B" w:rsidP="004160FB">
    <w:pPr>
      <w:pStyle w:val="a5"/>
      <w:jc w:val="center"/>
      <w:rPr>
        <w:rFonts w:ascii="Arial Narrow" w:hAnsi="Arial Narrow"/>
        <w:lang w:val="en-US"/>
      </w:rPr>
    </w:pPr>
    <w:r w:rsidRPr="004160FB">
      <w:rPr>
        <w:rFonts w:ascii="Arial Narrow" w:hAnsi="Arial Narrow"/>
      </w:rPr>
      <w:t>Тел</w:t>
    </w:r>
    <w:r w:rsidR="00F42085" w:rsidRPr="009D39A9">
      <w:rPr>
        <w:rFonts w:ascii="Arial Narrow" w:hAnsi="Arial Narrow"/>
        <w:lang w:val="en-US"/>
      </w:rPr>
      <w:t>.: +7 (</w:t>
    </w:r>
    <w:r w:rsidR="009D39A9" w:rsidRPr="009D39A9">
      <w:rPr>
        <w:rFonts w:ascii="Arial Narrow" w:hAnsi="Arial Narrow"/>
        <w:lang w:val="en-US"/>
      </w:rPr>
      <w:t>921) 859-01-12.</w:t>
    </w:r>
    <w:r w:rsidR="004160FB" w:rsidRPr="009D39A9">
      <w:rPr>
        <w:rFonts w:ascii="Arial Narrow" w:hAnsi="Arial Narrow"/>
        <w:lang w:val="en-US"/>
      </w:rPr>
      <w:t xml:space="preserve"> </w:t>
    </w:r>
    <w:r w:rsidRPr="004160FB">
      <w:rPr>
        <w:rFonts w:ascii="Arial Narrow" w:hAnsi="Arial Narrow"/>
        <w:lang w:val="en-US"/>
      </w:rPr>
      <w:t>E</w:t>
    </w:r>
    <w:r w:rsidRPr="009D39A9">
      <w:rPr>
        <w:rFonts w:ascii="Arial Narrow" w:hAnsi="Arial Narrow"/>
        <w:lang w:val="en-US"/>
      </w:rPr>
      <w:t>-</w:t>
    </w:r>
    <w:r w:rsidRPr="004160FB">
      <w:rPr>
        <w:rFonts w:ascii="Arial Narrow" w:hAnsi="Arial Narrow"/>
        <w:lang w:val="en-US"/>
      </w:rPr>
      <w:t>mail</w:t>
    </w:r>
    <w:r w:rsidRPr="009D39A9">
      <w:rPr>
        <w:rFonts w:ascii="Arial Narrow" w:hAnsi="Arial Narrow"/>
        <w:lang w:val="en-US"/>
      </w:rPr>
      <w:t xml:space="preserve">: </w:t>
    </w:r>
    <w:r w:rsidR="004160FB" w:rsidRPr="004160FB">
      <w:rPr>
        <w:rFonts w:ascii="Arial Narrow" w:hAnsi="Arial Narrow"/>
        <w:lang w:val="en-US"/>
      </w:rPr>
      <w:t>expo</w:t>
    </w:r>
    <w:r w:rsidR="004160FB" w:rsidRPr="009D39A9">
      <w:rPr>
        <w:rFonts w:ascii="Arial Narrow" w:hAnsi="Arial Narrow"/>
        <w:lang w:val="en-US"/>
      </w:rPr>
      <w:t>@</w:t>
    </w:r>
    <w:proofErr w:type="spellStart"/>
    <w:r w:rsidR="004160FB" w:rsidRPr="004160FB">
      <w:rPr>
        <w:rFonts w:ascii="Arial Narrow" w:hAnsi="Arial Narrow"/>
        <w:lang w:val="en-US"/>
      </w:rPr>
      <w:t>nbcongress</w:t>
    </w:r>
    <w:proofErr w:type="spellEnd"/>
    <w:r w:rsidR="004160FB" w:rsidRPr="009D39A9">
      <w:rPr>
        <w:rFonts w:ascii="Arial Narrow" w:hAnsi="Arial Narrow"/>
        <w:lang w:val="en-US"/>
      </w:rPr>
      <w:t>.</w:t>
    </w:r>
    <w:proofErr w:type="spellStart"/>
    <w:r w:rsidR="004160FB" w:rsidRPr="004160FB">
      <w:rPr>
        <w:rFonts w:ascii="Arial Narrow" w:hAnsi="Arial Narrow"/>
        <w:lang w:val="en-US"/>
      </w:rPr>
      <w:t>ru</w:t>
    </w:r>
    <w:proofErr w:type="spellEnd"/>
  </w:p>
  <w:p w:rsidR="004160FB" w:rsidRPr="004160FB" w:rsidRDefault="004160FB" w:rsidP="004160FB">
    <w:pPr>
      <w:pStyle w:val="a5"/>
      <w:jc w:val="center"/>
      <w:rPr>
        <w:rFonts w:ascii="Arial Narrow" w:hAnsi="Arial Narrow"/>
        <w:sz w:val="20"/>
      </w:rPr>
    </w:pPr>
    <w:r w:rsidRPr="004160FB">
      <w:rPr>
        <w:rFonts w:ascii="Arial Narrow" w:hAnsi="Arial Narrow"/>
        <w:sz w:val="20"/>
      </w:rPr>
      <w:t>Экспонент признает юридическую силу за сообщениями, направленными на адрес электронной почты, имеющий домен @</w:t>
    </w:r>
    <w:proofErr w:type="spellStart"/>
    <w:r w:rsidRPr="004160FB">
      <w:rPr>
        <w:rFonts w:ascii="Arial Narrow" w:hAnsi="Arial Narrow"/>
        <w:sz w:val="20"/>
        <w:lang w:val="en-US"/>
      </w:rPr>
      <w:t>nevberega</w:t>
    </w:r>
    <w:proofErr w:type="spellEnd"/>
    <w:r w:rsidRPr="004160FB">
      <w:rPr>
        <w:rFonts w:ascii="Arial Narrow" w:hAnsi="Arial Narrow"/>
        <w:sz w:val="20"/>
      </w:rPr>
      <w:t>.</w:t>
    </w:r>
    <w:proofErr w:type="spellStart"/>
    <w:r w:rsidRPr="004160FB">
      <w:rPr>
        <w:rFonts w:ascii="Arial Narrow" w:hAnsi="Arial Narrow"/>
        <w:sz w:val="20"/>
        <w:lang w:val="en-US"/>
      </w:rPr>
      <w:t>ru</w:t>
    </w:r>
    <w:proofErr w:type="spellEnd"/>
    <w:r w:rsidRPr="004160FB">
      <w:rPr>
        <w:rFonts w:ascii="Arial Narrow" w:hAnsi="Arial Narrow"/>
        <w:sz w:val="20"/>
      </w:rPr>
      <w:t xml:space="preserve"> и @</w:t>
    </w:r>
    <w:proofErr w:type="spellStart"/>
    <w:r w:rsidRPr="004160FB">
      <w:rPr>
        <w:rFonts w:ascii="Arial Narrow" w:hAnsi="Arial Narrow"/>
        <w:sz w:val="20"/>
        <w:lang w:val="en-US"/>
      </w:rPr>
      <w:t>nbcongress</w:t>
    </w:r>
    <w:proofErr w:type="spellEnd"/>
    <w:r w:rsidRPr="004160FB">
      <w:rPr>
        <w:rFonts w:ascii="Arial Narrow" w:hAnsi="Arial Narrow"/>
        <w:sz w:val="20"/>
      </w:rPr>
      <w:t>.</w:t>
    </w:r>
    <w:proofErr w:type="spellStart"/>
    <w:r w:rsidRPr="004160FB">
      <w:rPr>
        <w:rFonts w:ascii="Arial Narrow" w:hAnsi="Arial Narrow"/>
        <w:sz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0C" w:rsidRDefault="00A5410C" w:rsidP="004C2885">
      <w:r>
        <w:separator/>
      </w:r>
    </w:p>
  </w:footnote>
  <w:footnote w:type="continuationSeparator" w:id="0">
    <w:p w:rsidR="00A5410C" w:rsidRDefault="00A5410C" w:rsidP="004C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85" w:rsidRPr="004C2885" w:rsidRDefault="00477D03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4046F578" wp14:editId="7D43D06F">
          <wp:extent cx="6300470" cy="1477010"/>
          <wp:effectExtent l="0" t="0" r="508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47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46B"/>
    <w:multiLevelType w:val="hybridMultilevel"/>
    <w:tmpl w:val="4752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2B1B"/>
    <w:multiLevelType w:val="hybridMultilevel"/>
    <w:tmpl w:val="1A188DB2"/>
    <w:lvl w:ilvl="0" w:tplc="FD844F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0449"/>
    <w:multiLevelType w:val="hybridMultilevel"/>
    <w:tmpl w:val="09F2F8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D"/>
    <w:rsid w:val="00025309"/>
    <w:rsid w:val="000C536D"/>
    <w:rsid w:val="000F07E1"/>
    <w:rsid w:val="001F0DF8"/>
    <w:rsid w:val="00264DAF"/>
    <w:rsid w:val="003418DD"/>
    <w:rsid w:val="003532BF"/>
    <w:rsid w:val="00354A3E"/>
    <w:rsid w:val="00382588"/>
    <w:rsid w:val="003F38ED"/>
    <w:rsid w:val="00410A7D"/>
    <w:rsid w:val="00413A4B"/>
    <w:rsid w:val="004160FB"/>
    <w:rsid w:val="0043219F"/>
    <w:rsid w:val="00443C36"/>
    <w:rsid w:val="00477542"/>
    <w:rsid w:val="00477D03"/>
    <w:rsid w:val="00492A84"/>
    <w:rsid w:val="004A7184"/>
    <w:rsid w:val="004B5232"/>
    <w:rsid w:val="004C1801"/>
    <w:rsid w:val="004C2885"/>
    <w:rsid w:val="00592CEF"/>
    <w:rsid w:val="005C2DCD"/>
    <w:rsid w:val="005F3D1D"/>
    <w:rsid w:val="006B3A29"/>
    <w:rsid w:val="007114EE"/>
    <w:rsid w:val="00774814"/>
    <w:rsid w:val="008417C6"/>
    <w:rsid w:val="009D39A9"/>
    <w:rsid w:val="00A5410C"/>
    <w:rsid w:val="00A55594"/>
    <w:rsid w:val="00AB3855"/>
    <w:rsid w:val="00B1720E"/>
    <w:rsid w:val="00B320EB"/>
    <w:rsid w:val="00B378F8"/>
    <w:rsid w:val="00B9360A"/>
    <w:rsid w:val="00BB1A22"/>
    <w:rsid w:val="00C14993"/>
    <w:rsid w:val="00C93E7F"/>
    <w:rsid w:val="00DD0BB6"/>
    <w:rsid w:val="00DD31FD"/>
    <w:rsid w:val="00EC43D7"/>
    <w:rsid w:val="00F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FFE55-12AD-42F0-B73F-20A3950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8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2885"/>
  </w:style>
  <w:style w:type="paragraph" w:styleId="a5">
    <w:name w:val="footer"/>
    <w:basedOn w:val="a"/>
    <w:link w:val="a6"/>
    <w:uiPriority w:val="99"/>
    <w:unhideWhenUsed/>
    <w:rsid w:val="004C28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2885"/>
  </w:style>
  <w:style w:type="paragraph" w:styleId="a7">
    <w:name w:val="Balloon Text"/>
    <w:basedOn w:val="a"/>
    <w:link w:val="a8"/>
    <w:uiPriority w:val="99"/>
    <w:semiHidden/>
    <w:unhideWhenUsed/>
    <w:rsid w:val="004C2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C288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F3D1D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5F3D1D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4C1801"/>
    <w:pPr>
      <w:ind w:left="720"/>
      <w:contextualSpacing/>
    </w:pPr>
  </w:style>
  <w:style w:type="character" w:customStyle="1" w:styleId="js-extracted-address">
    <w:name w:val="js-extracted-address"/>
    <w:basedOn w:val="a0"/>
    <w:rsid w:val="00B9360A"/>
  </w:style>
  <w:style w:type="character" w:customStyle="1" w:styleId="mail-message-map-nobreak">
    <w:name w:val="mail-message-map-nobreak"/>
    <w:basedOn w:val="a0"/>
    <w:rsid w:val="00B9360A"/>
  </w:style>
  <w:style w:type="paragraph" w:styleId="ac">
    <w:name w:val="Normal (Web)"/>
    <w:basedOn w:val="a"/>
    <w:uiPriority w:val="99"/>
    <w:semiHidden/>
    <w:unhideWhenUsed/>
    <w:rsid w:val="00B9360A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B9360A"/>
  </w:style>
  <w:style w:type="character" w:styleId="ad">
    <w:name w:val="Hyperlink"/>
    <w:basedOn w:val="a0"/>
    <w:uiPriority w:val="99"/>
    <w:unhideWhenUsed/>
    <w:rsid w:val="00B9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5;&#1080;&#1089;&#1090;&#1088;&#1072;&#1094;&#1080;&#1103;\Downloads\MKMK_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MKMK_blank.dotx</Template>
  <TotalTime>26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Регистрация</dc:creator>
  <cp:lastModifiedBy>Аннушка Попова</cp:lastModifiedBy>
  <cp:revision>12</cp:revision>
  <cp:lastPrinted>2019-03-12T14:48:00Z</cp:lastPrinted>
  <dcterms:created xsi:type="dcterms:W3CDTF">2018-06-26T08:11:00Z</dcterms:created>
  <dcterms:modified xsi:type="dcterms:W3CDTF">2019-12-09T08:38:00Z</dcterms:modified>
</cp:coreProperties>
</file>